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57" w:rsidRPr="005B4602" w:rsidRDefault="009A3D9F">
      <w:pPr>
        <w:jc w:val="center"/>
        <w:rPr>
          <w:b/>
          <w:sz w:val="20"/>
          <w:szCs w:val="20"/>
        </w:rPr>
      </w:pPr>
      <w:r w:rsidRPr="005B4602">
        <w:rPr>
          <w:b/>
          <w:sz w:val="20"/>
          <w:szCs w:val="20"/>
        </w:rPr>
        <w:t xml:space="preserve">ÇOCUK SAĞLIĞI VE HASTALIKLARI HEMŞİRELİĞİ </w:t>
      </w:r>
      <w:r w:rsidR="003A3B71" w:rsidRPr="005B4602">
        <w:rPr>
          <w:b/>
          <w:sz w:val="20"/>
          <w:szCs w:val="20"/>
        </w:rPr>
        <w:t>ANA</w:t>
      </w:r>
      <w:r w:rsidR="0019633C">
        <w:rPr>
          <w:b/>
          <w:sz w:val="20"/>
          <w:szCs w:val="20"/>
        </w:rPr>
        <w:t xml:space="preserve"> </w:t>
      </w:r>
      <w:r w:rsidR="003A3B71" w:rsidRPr="005B4602">
        <w:rPr>
          <w:b/>
          <w:sz w:val="20"/>
          <w:szCs w:val="20"/>
        </w:rPr>
        <w:t>BİLİM DALI</w:t>
      </w:r>
    </w:p>
    <w:p w:rsidR="007A2AE7" w:rsidRPr="007F2748" w:rsidRDefault="007A2AE7" w:rsidP="007A2AE7">
      <w:pPr>
        <w:jc w:val="center"/>
        <w:rPr>
          <w:b/>
          <w:i/>
          <w:sz w:val="20"/>
          <w:szCs w:val="20"/>
        </w:rPr>
      </w:pPr>
      <w:r w:rsidRPr="005B4602">
        <w:rPr>
          <w:b/>
          <w:sz w:val="20"/>
          <w:szCs w:val="20"/>
        </w:rPr>
        <w:t>YÜKSEK LİSANS DERSLERİ</w:t>
      </w:r>
    </w:p>
    <w:p w:rsidR="007F2748" w:rsidRPr="007F2748" w:rsidRDefault="007F2748" w:rsidP="007A2AE7">
      <w:pPr>
        <w:jc w:val="center"/>
        <w:rPr>
          <w:b/>
          <w:i/>
          <w:sz w:val="20"/>
          <w:szCs w:val="20"/>
        </w:rPr>
      </w:pPr>
    </w:p>
    <w:tbl>
      <w:tblPr>
        <w:tblStyle w:val="TabloKlavuzu"/>
        <w:tblW w:w="9210" w:type="dxa"/>
        <w:tblInd w:w="0" w:type="dxa"/>
        <w:tblLook w:val="04A0" w:firstRow="1" w:lastRow="0" w:firstColumn="1" w:lastColumn="0" w:noHBand="0" w:noVBand="1"/>
      </w:tblPr>
      <w:tblGrid>
        <w:gridCol w:w="1228"/>
        <w:gridCol w:w="5430"/>
        <w:gridCol w:w="983"/>
        <w:gridCol w:w="670"/>
        <w:gridCol w:w="899"/>
      </w:tblGrid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Zorunlu/ Seçmeli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ind w:right="-108"/>
              <w:jc w:val="center"/>
              <w:rPr>
                <w:b/>
                <w:sz w:val="20"/>
                <w:szCs w:val="20"/>
              </w:rPr>
            </w:pPr>
            <w:r w:rsidRPr="007F2748">
              <w:rPr>
                <w:b/>
                <w:bCs/>
                <w:sz w:val="20"/>
                <w:szCs w:val="20"/>
              </w:rPr>
              <w:t>T U K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ind w:right="-108"/>
              <w:jc w:val="center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AKTS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HCHH1001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Yüksek Lisans Uzmanlık Alan Dersi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Z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600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HCHH5010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 xml:space="preserve">Yüksek Lisans Semineri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Z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020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HCHH5020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Yüksek Lisans Tezi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Z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---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24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HCHH5030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 Sağlığı ve Hastalıkları Hemşireliği-I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303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HCHH5040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 Sağlığı ve Hastalıkları Hemşireliği-II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303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HCHH5050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 Sağlığı ve Hastalıkları Hemşireliği Uygulaması -I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084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8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HCHH5060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 Sağlığı ve Hastalıkları Hemşireliği Uygulaması -II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084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8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HCHH5070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7F2748">
              <w:rPr>
                <w:sz w:val="20"/>
                <w:szCs w:val="20"/>
              </w:rPr>
              <w:t>Yenidoğan</w:t>
            </w:r>
            <w:proofErr w:type="spellEnd"/>
            <w:r w:rsidRPr="007F2748">
              <w:rPr>
                <w:sz w:val="20"/>
                <w:szCs w:val="20"/>
              </w:rPr>
              <w:t xml:space="preserve"> Hemşireliği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223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HCHH5080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 Sağlığı Hemşireliğinde İletişim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223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HCHH5090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Çocuklarda Ağrı Yönetimi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223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HCHH5100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 Acil ve Yoğun Bakım Hemşireliği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223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HCHH5110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Çocukta Büyüme ve Gelişme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223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DC5F34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DC5F34" w:rsidRPr="00DC5F34" w:rsidRDefault="00DC5F34" w:rsidP="00DC5F34">
            <w:pPr>
              <w:rPr>
                <w:b/>
                <w:sz w:val="20"/>
                <w:szCs w:val="20"/>
              </w:rPr>
            </w:pPr>
            <w:r w:rsidRPr="00DC5F34">
              <w:rPr>
                <w:b/>
                <w:sz w:val="20"/>
                <w:szCs w:val="20"/>
              </w:rPr>
              <w:t>HCHH5120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DC5F34" w:rsidRDefault="00DC5F34" w:rsidP="00DC5F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Sağlığında </w:t>
            </w:r>
            <w:proofErr w:type="spellStart"/>
            <w:r>
              <w:rPr>
                <w:sz w:val="20"/>
                <w:szCs w:val="20"/>
              </w:rPr>
              <w:t>İntegratif</w:t>
            </w:r>
            <w:proofErr w:type="spellEnd"/>
            <w:r>
              <w:rPr>
                <w:sz w:val="20"/>
                <w:szCs w:val="20"/>
              </w:rPr>
              <w:t xml:space="preserve"> Yöntemler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5F34" w:rsidRDefault="00DC5F34" w:rsidP="00DC5F34">
            <w:pPr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C5F34" w:rsidRDefault="00DC5F34" w:rsidP="00DC5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5F34" w:rsidRDefault="00DC5F34" w:rsidP="00DC5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7F2748" w:rsidRDefault="007F2748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Pr="007F2748" w:rsidRDefault="00EE568A" w:rsidP="00EE568A">
      <w:pPr>
        <w:jc w:val="center"/>
        <w:rPr>
          <w:b/>
          <w:sz w:val="20"/>
          <w:szCs w:val="20"/>
        </w:rPr>
      </w:pPr>
      <w:bookmarkStart w:id="0" w:name="_GoBack"/>
      <w:bookmarkEnd w:id="0"/>
    </w:p>
    <w:sectPr w:rsidR="00EE568A" w:rsidRPr="007F2748" w:rsidSect="00D820D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EC"/>
    <w:rsid w:val="00103F07"/>
    <w:rsid w:val="0019633C"/>
    <w:rsid w:val="003937EE"/>
    <w:rsid w:val="003A3B71"/>
    <w:rsid w:val="003B732F"/>
    <w:rsid w:val="004F0A3F"/>
    <w:rsid w:val="005B4602"/>
    <w:rsid w:val="00633C19"/>
    <w:rsid w:val="007A2AE7"/>
    <w:rsid w:val="007F2748"/>
    <w:rsid w:val="00952691"/>
    <w:rsid w:val="009649DB"/>
    <w:rsid w:val="009A3D9F"/>
    <w:rsid w:val="009F400F"/>
    <w:rsid w:val="00A52E42"/>
    <w:rsid w:val="00C14362"/>
    <w:rsid w:val="00D820DC"/>
    <w:rsid w:val="00DC5F34"/>
    <w:rsid w:val="00EE568A"/>
    <w:rsid w:val="00F142EC"/>
    <w:rsid w:val="00F7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88076"/>
  <w15:chartTrackingRefBased/>
  <w15:docId w15:val="{5EFFF97D-1105-4D60-9AD5-4CD4D9FE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Pr>
      <w:color w:val="0563C1" w:themeColor="hyperlink"/>
      <w:u w:val="single"/>
    </w:rPr>
  </w:style>
  <w:style w:type="character" w:styleId="zlenenKpr">
    <w:name w:val="FollowedHyperlink"/>
    <w:basedOn w:val="VarsaylanParagrafYazTipi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5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8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1;en\Desktop\Yeni%20klas&#246;r\Hem&#351;irelik\Hem&#351;irelik%20Ders%20Listes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Hemşirelik Ders Listesi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Dersin Kodu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Kodu</dc:title>
  <dc:subject/>
  <dc:creator>TR</dc:creator>
  <cp:keywords/>
  <dc:description/>
  <cp:lastModifiedBy>DİDEM COŞKUN</cp:lastModifiedBy>
  <cp:revision>2</cp:revision>
  <cp:lastPrinted>2008-12-17T08:44:00Z</cp:lastPrinted>
  <dcterms:created xsi:type="dcterms:W3CDTF">2025-01-24T14:43:00Z</dcterms:created>
  <dcterms:modified xsi:type="dcterms:W3CDTF">2025-01-24T14:43:00Z</dcterms:modified>
</cp:coreProperties>
</file>